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C95" w:rsidP="2E021D1B" w:rsidRDefault="00054C95" w14:paraId="7DEBD5FA" w14:textId="0D138CAF">
      <w:pPr>
        <w:rPr>
          <w:rFonts w:ascii="Constantia" w:hAnsi="Constantia"/>
          <w:b w:val="1"/>
          <w:bCs w:val="1"/>
          <w:color w:val="FF0000"/>
          <w:sz w:val="28"/>
          <w:szCs w:val="28"/>
        </w:rPr>
      </w:pPr>
      <w:r w:rsidRPr="2E021D1B" w:rsidR="00054C95">
        <w:rPr>
          <w:rFonts w:ascii="Constantia" w:hAnsi="Constantia"/>
          <w:b w:val="1"/>
          <w:bCs w:val="1"/>
          <w:color w:val="FF0000"/>
          <w:sz w:val="28"/>
          <w:szCs w:val="28"/>
        </w:rPr>
        <w:t xml:space="preserve">SAMPLE COMPLAINTS FORM </w:t>
      </w:r>
    </w:p>
    <w:p w:rsidRPr="004F0CD9" w:rsidR="00054C95" w:rsidP="2E021D1B" w:rsidRDefault="00054C95" w14:paraId="6344203E" w14:textId="765C41E2">
      <w:pPr>
        <w:spacing w:before="100" w:beforeAutospacing="on" w:after="100" w:afterAutospacing="on"/>
        <w:jc w:val="center"/>
        <w:rPr>
          <w:rFonts w:ascii="Aptos" w:hAnsi="Aptos" w:eastAsia="Aptos" w:cs="Aptos"/>
          <w:color w:val="000000" w:themeColor="text1" w:themeTint="FF" w:themeShade="FF"/>
          <w:sz w:val="30"/>
          <w:szCs w:val="30"/>
          <w:lang w:eastAsia="en-GB"/>
        </w:rPr>
      </w:pPr>
      <w:r w:rsidRPr="2E021D1B" w:rsidR="00054C95">
        <w:rPr>
          <w:rFonts w:ascii="Aptos" w:hAnsi="Aptos" w:eastAsia="Aptos" w:cs="Aptos"/>
          <w:b w:val="1"/>
          <w:bCs w:val="1"/>
          <w:color w:val="72C59C"/>
          <w:sz w:val="36"/>
          <w:szCs w:val="36"/>
          <w:u w:val="thick"/>
        </w:rPr>
        <w:t xml:space="preserve">RAVENSBOURNE SU ELECTIONS COMPLAINTS </w:t>
      </w:r>
      <w:r w:rsidRPr="2E021D1B" w:rsidR="00054C95">
        <w:rPr>
          <w:rFonts w:ascii="Aptos" w:hAnsi="Aptos" w:eastAsia="Aptos" w:cs="Aptos"/>
          <w:b w:val="1"/>
          <w:bCs w:val="1"/>
          <w:color w:val="72C59C"/>
          <w:sz w:val="36"/>
          <w:szCs w:val="36"/>
          <w:u w:val="thick"/>
        </w:rPr>
        <w:t>FORM</w:t>
      </w:r>
    </w:p>
    <w:p w:rsidRPr="004F0CD9" w:rsidR="00054C95" w:rsidP="2E021D1B" w:rsidRDefault="00054C95" w14:paraId="0D50880F" w14:textId="6425ACB4">
      <w:pPr>
        <w:spacing w:before="100" w:beforeAutospacing="on" w:after="100" w:afterAutospacing="on"/>
        <w:jc w:val="center"/>
        <w:rPr>
          <w:rFonts w:ascii="Aptos" w:hAnsi="Aptos" w:eastAsia="Aptos" w:cs="Aptos"/>
          <w:color w:val="000000" w:themeColor="text1"/>
          <w:sz w:val="30"/>
          <w:szCs w:val="30"/>
          <w:lang w:eastAsia="en-GB"/>
        </w:rPr>
      </w:pPr>
      <w:r w:rsidRPr="2E021D1B" w:rsidR="00054C95">
        <w:rPr>
          <w:rFonts w:ascii="Aptos" w:hAnsi="Aptos" w:eastAsia="Aptos" w:cs="Aptos"/>
          <w:b w:val="1"/>
          <w:bCs w:val="1"/>
          <w:color w:val="000000" w:themeColor="text1" w:themeTint="FF" w:themeShade="FF"/>
          <w:sz w:val="30"/>
          <w:szCs w:val="30"/>
          <w:lang w:eastAsia="en-GB"/>
        </w:rPr>
        <w:t>Please</w:t>
      </w:r>
      <w:r w:rsidRPr="2E021D1B" w:rsidR="00054C95">
        <w:rPr>
          <w:rFonts w:ascii="Aptos" w:hAnsi="Aptos" w:eastAsia="Aptos" w:cs="Aptos"/>
          <w:b w:val="1"/>
          <w:bCs w:val="1"/>
          <w:color w:val="000000" w:themeColor="text1" w:themeTint="FF" w:themeShade="FF"/>
          <w:sz w:val="30"/>
          <w:szCs w:val="30"/>
          <w:lang w:eastAsia="en-GB"/>
        </w:rPr>
        <w:t xml:space="preserve"> read the following notes carefully before completing this form.</w:t>
      </w:r>
      <w:r w:rsidRPr="2E021D1B" w:rsidR="00054C95">
        <w:rPr>
          <w:rFonts w:ascii="Aptos" w:hAnsi="Aptos" w:eastAsia="Aptos" w:cs="Aptos"/>
          <w:b w:val="1"/>
          <w:bCs w:val="1"/>
          <w:color w:val="000000" w:themeColor="text1" w:themeTint="FF" w:themeShade="FF"/>
          <w:sz w:val="30"/>
          <w:szCs w:val="30"/>
          <w:lang w:eastAsia="en-GB"/>
        </w:rPr>
        <w:t xml:space="preserve"> </w:t>
      </w:r>
    </w:p>
    <w:p w:rsidRPr="004F0CD9" w:rsidR="00054C95" w:rsidP="2E021D1B" w:rsidRDefault="00054C95" w14:paraId="6580566D" w14:textId="77777777" w14:noSpellErr="1">
      <w:pPr>
        <w:numPr>
          <w:ilvl w:val="0"/>
          <w:numId w:val="1"/>
        </w:numPr>
        <w:spacing w:before="100" w:beforeAutospacing="on" w:after="100" w:afterAutospacing="on"/>
        <w:jc w:val="both"/>
        <w:rPr>
          <w:rFonts w:ascii="Aptos" w:hAnsi="Aptos" w:eastAsia="Aptos" w:cs="Aptos"/>
          <w:color w:val="000000" w:themeColor="text1"/>
          <w:sz w:val="28"/>
          <w:szCs w:val="28"/>
          <w:lang w:eastAsia="en-GB"/>
        </w:rPr>
      </w:pPr>
      <w:r w:rsidRPr="2E021D1B" w:rsidR="00054C95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If you are </w:t>
      </w:r>
      <w:r w:rsidRPr="2E021D1B" w:rsidR="00054C95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>submitting</w:t>
      </w:r>
      <w:r w:rsidRPr="2E021D1B" w:rsidR="00054C95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 a complaint against a candidate, please be sure to provide evidence or deputy returning officer will not consider it. </w:t>
      </w:r>
    </w:p>
    <w:p w:rsidR="00054C95" w:rsidP="2E021D1B" w:rsidRDefault="00054C95" w14:paraId="6F85DD29" w14:textId="3B7D0C2F">
      <w:pPr>
        <w:numPr>
          <w:ilvl w:val="0"/>
          <w:numId w:val="1"/>
        </w:numPr>
        <w:spacing w:beforeAutospacing="on" w:afterAutospacing="on"/>
        <w:jc w:val="both"/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</w:pPr>
      <w:r w:rsidRPr="2E021D1B" w:rsidR="00054C95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Please return completed forms to </w:t>
      </w:r>
      <w:r w:rsidRPr="2E021D1B" w:rsidR="00054C95">
        <w:rPr>
          <w:rFonts w:ascii="Aptos" w:hAnsi="Aptos" w:eastAsia="Aptos" w:cs="Aptos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suelections@rave.ac.uk</w:t>
      </w:r>
      <w:r w:rsidRPr="2E021D1B" w:rsidR="00054C95"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  <w:t xml:space="preserve"> If you have any problems completing the form, please email the above address. We will only accept online forms which have been fully completed. </w:t>
      </w:r>
    </w:p>
    <w:p w:rsidR="50C3E6A5" w:rsidP="2E021D1B" w:rsidRDefault="50C3E6A5" w14:paraId="7482F16D" w14:textId="43ACA304">
      <w:pPr>
        <w:numPr>
          <w:ilvl w:val="0"/>
          <w:numId w:val="1"/>
        </w:numPr>
        <w:spacing w:beforeAutospacing="on" w:afterAutospacing="on"/>
        <w:jc w:val="both"/>
        <w:rPr>
          <w:rFonts w:ascii="Aptos" w:hAnsi="Aptos" w:eastAsia="Aptos" w:cs="Aptos"/>
          <w:color w:val="000000" w:themeColor="text1" w:themeTint="FF" w:themeShade="FF"/>
          <w:sz w:val="28"/>
          <w:szCs w:val="28"/>
          <w:lang w:eastAsia="en-GB"/>
        </w:rPr>
      </w:pPr>
      <w:r w:rsidRPr="2E021D1B" w:rsidR="50C3E6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Any complaints must be </w:t>
      </w:r>
      <w:r w:rsidRPr="2E021D1B" w:rsidR="50C3E6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submitted</w:t>
      </w:r>
      <w:r w:rsidRPr="2E021D1B" w:rsidR="50C3E6A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 xml:space="preserve"> no later than one hour after the close of voting.</w:t>
      </w:r>
    </w:p>
    <w:tbl>
      <w:tblPr>
        <w:tblStyle w:val="TableGrid"/>
        <w:tblW w:w="10043" w:type="dxa"/>
        <w:tblInd w:w="360" w:type="dxa"/>
        <w:tblLook w:val="04A0" w:firstRow="1" w:lastRow="0" w:firstColumn="1" w:lastColumn="0" w:noHBand="0" w:noVBand="1"/>
      </w:tblPr>
      <w:tblGrid>
        <w:gridCol w:w="4328"/>
        <w:gridCol w:w="5715"/>
      </w:tblGrid>
      <w:tr w:rsidRPr="004F0CD9" w:rsidR="00054C95" w:rsidTr="2E021D1B" w14:paraId="1F807020" w14:textId="77777777">
        <w:trPr>
          <w:trHeight w:val="600"/>
        </w:trPr>
        <w:tc>
          <w:tcPr>
            <w:tcW w:w="4328" w:type="dxa"/>
            <w:tcMar/>
          </w:tcPr>
          <w:p w:rsidRPr="004F0CD9" w:rsidR="00054C95" w:rsidP="2E021D1B" w:rsidRDefault="00054C95" w14:paraId="21216B0C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>DATE</w:t>
            </w:r>
          </w:p>
        </w:tc>
        <w:tc>
          <w:tcPr>
            <w:tcW w:w="5715" w:type="dxa"/>
            <w:tcMar/>
          </w:tcPr>
          <w:p w:rsidRPr="00054C95" w:rsidR="00054C95" w:rsidP="2E021D1B" w:rsidRDefault="00054C95" w14:paraId="1A148008" w14:textId="1D8ACB5C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24-01-2022</w:t>
            </w:r>
          </w:p>
        </w:tc>
      </w:tr>
      <w:tr w:rsidRPr="004F0CD9" w:rsidR="00054C95" w:rsidTr="2E021D1B" w14:paraId="6B3285DF" w14:textId="77777777">
        <w:trPr>
          <w:trHeight w:val="567"/>
        </w:trPr>
        <w:tc>
          <w:tcPr>
            <w:tcW w:w="4328" w:type="dxa"/>
            <w:tcMar/>
          </w:tcPr>
          <w:p w:rsidRPr="004F0CD9" w:rsidR="00054C95" w:rsidP="2E021D1B" w:rsidRDefault="00054C95" w14:paraId="1D5A3E77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NAME </w:t>
            </w:r>
          </w:p>
        </w:tc>
        <w:tc>
          <w:tcPr>
            <w:tcW w:w="5715" w:type="dxa"/>
            <w:tcMar/>
          </w:tcPr>
          <w:p w:rsidRPr="00054C95" w:rsidR="00054C95" w:rsidP="2E021D1B" w:rsidRDefault="00054C95" w14:paraId="2A1B0F9B" w14:textId="7B6B7968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Syers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Ravens</w:t>
            </w:r>
          </w:p>
        </w:tc>
      </w:tr>
      <w:tr w:rsidRPr="004F0CD9" w:rsidR="00054C95" w:rsidTr="2E021D1B" w14:paraId="5C031BC4" w14:textId="77777777">
        <w:trPr>
          <w:trHeight w:val="547"/>
        </w:trPr>
        <w:tc>
          <w:tcPr>
            <w:tcW w:w="4328" w:type="dxa"/>
            <w:tcMar/>
          </w:tcPr>
          <w:p w:rsidRPr="004F0CD9" w:rsidR="00054C95" w:rsidP="2E021D1B" w:rsidRDefault="00054C95" w14:paraId="0C46B0AE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STUDENT NUMBER </w:t>
            </w:r>
          </w:p>
        </w:tc>
        <w:tc>
          <w:tcPr>
            <w:tcW w:w="5715" w:type="dxa"/>
            <w:tcMar/>
          </w:tcPr>
          <w:p w:rsidRPr="00054C95" w:rsidR="00054C95" w:rsidP="2E021D1B" w:rsidRDefault="00054C95" w14:paraId="0EF4AFA6" w14:textId="62614BB0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112222264</w:t>
            </w:r>
          </w:p>
        </w:tc>
      </w:tr>
      <w:tr w:rsidRPr="004F0CD9" w:rsidR="00054C95" w:rsidTr="2E021D1B" w14:paraId="0A8F2FDA" w14:textId="77777777">
        <w:trPr>
          <w:trHeight w:val="696"/>
        </w:trPr>
        <w:tc>
          <w:tcPr>
            <w:tcW w:w="4328" w:type="dxa"/>
            <w:tcMar/>
          </w:tcPr>
          <w:p w:rsidRPr="004F0CD9" w:rsidR="00054C95" w:rsidP="2E021D1B" w:rsidRDefault="00054C95" w14:paraId="7E4D0B56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TELEPHONE NUMBER </w:t>
            </w:r>
          </w:p>
        </w:tc>
        <w:tc>
          <w:tcPr>
            <w:tcW w:w="5715" w:type="dxa"/>
            <w:tcMar/>
          </w:tcPr>
          <w:p w:rsidRPr="00054C95" w:rsidR="00054C95" w:rsidP="2E021D1B" w:rsidRDefault="00054C95" w14:paraId="6CB8D9FA" w14:textId="6DE61383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07</w:t>
            </w:r>
            <w:r w:rsidRPr="2E021D1B" w:rsidR="7A2A02D8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123456789</w:t>
            </w:r>
          </w:p>
        </w:tc>
      </w:tr>
      <w:tr w:rsidRPr="004F0CD9" w:rsidR="00054C95" w:rsidTr="2E021D1B" w14:paraId="0581055F" w14:textId="77777777">
        <w:trPr>
          <w:trHeight w:val="706"/>
        </w:trPr>
        <w:tc>
          <w:tcPr>
            <w:tcW w:w="4328" w:type="dxa"/>
            <w:tcMar/>
          </w:tcPr>
          <w:p w:rsidRPr="004F0CD9" w:rsidR="00054C95" w:rsidP="2E021D1B" w:rsidRDefault="00054C95" w14:paraId="322B848E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b w:val="1"/>
                <w:bCs w:val="1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lang w:eastAsia="en-GB"/>
              </w:rPr>
              <w:t xml:space="preserve">EMAIL ADDRESS </w:t>
            </w:r>
          </w:p>
        </w:tc>
        <w:tc>
          <w:tcPr>
            <w:tcW w:w="5715" w:type="dxa"/>
            <w:tcMar/>
          </w:tcPr>
          <w:p w:rsidRPr="00054C95" w:rsidR="00054C95" w:rsidP="2E021D1B" w:rsidRDefault="00054C95" w14:paraId="4A890491" w14:textId="75CE25C0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6251708D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s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yers.ravens@rave.ac.uk</w:t>
            </w:r>
          </w:p>
        </w:tc>
      </w:tr>
      <w:tr w:rsidRPr="004F0CD9" w:rsidR="00054C95" w:rsidTr="2E021D1B" w14:paraId="2502CD24" w14:textId="77777777">
        <w:trPr>
          <w:trHeight w:val="930"/>
        </w:trPr>
        <w:tc>
          <w:tcPr>
            <w:tcW w:w="4328" w:type="dxa"/>
            <w:tcMar/>
          </w:tcPr>
          <w:p w:rsidRPr="004F0CD9" w:rsidR="00054C95" w:rsidP="2E021D1B" w:rsidRDefault="00054C95" w14:paraId="41B7C70F" w14:textId="77777777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</w:rPr>
              <w:t xml:space="preserve">Who you wish to complain against </w:t>
            </w:r>
          </w:p>
          <w:p w:rsidRPr="004F0CD9" w:rsidR="00054C95" w:rsidP="2E021D1B" w:rsidRDefault="00054C95" w14:paraId="425C511B" w14:textId="77777777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2E021D1B" w:rsidR="00054C95">
              <w:rPr>
                <w:rFonts w:ascii="Aptos" w:hAnsi="Aptos" w:eastAsia="Aptos" w:cs="Aptos"/>
              </w:rPr>
              <w:t>(This includes candidates and members of their campaign team)</w:t>
            </w:r>
            <w:r w:rsidRPr="2E021D1B" w:rsidR="00054C95">
              <w:rPr>
                <w:rFonts w:ascii="Aptos" w:hAnsi="Aptos" w:eastAsia="Aptos" w:cs="Aptos"/>
                <w:b w:val="1"/>
                <w:bCs w:val="1"/>
              </w:rPr>
              <w:t xml:space="preserve">: </w:t>
            </w:r>
          </w:p>
          <w:p w:rsidRPr="004F0CD9" w:rsidR="00054C95" w:rsidP="2E021D1B" w:rsidRDefault="00054C95" w14:paraId="6AA05DA9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  <w:tc>
          <w:tcPr>
            <w:tcW w:w="5715" w:type="dxa"/>
            <w:tcMar/>
          </w:tcPr>
          <w:p w:rsidRPr="00054C95" w:rsidR="00054C95" w:rsidP="2E021D1B" w:rsidRDefault="00054C95" w14:paraId="253608F8" w14:textId="465C759F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Mickey Mouse </w:t>
            </w:r>
          </w:p>
        </w:tc>
      </w:tr>
      <w:tr w:rsidRPr="004F0CD9" w:rsidR="00054C95" w:rsidTr="2E021D1B" w14:paraId="3606CC15" w14:textId="77777777">
        <w:trPr>
          <w:trHeight w:val="1159"/>
        </w:trPr>
        <w:tc>
          <w:tcPr>
            <w:tcW w:w="4328" w:type="dxa"/>
            <w:tcMar/>
          </w:tcPr>
          <w:p w:rsidRPr="004F0CD9" w:rsidR="00054C95" w:rsidP="2E021D1B" w:rsidRDefault="00054C95" w14:paraId="778496A5" w14:textId="77777777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  <w:color w:val="49AAC4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</w:rPr>
              <w:t xml:space="preserve">Guiding principle that was breached </w:t>
            </w:r>
            <w:r w:rsidRPr="2E021D1B" w:rsidR="00054C95">
              <w:rPr>
                <w:rFonts w:ascii="Aptos" w:hAnsi="Aptos" w:eastAsia="Aptos" w:cs="Aptos"/>
              </w:rPr>
              <w:t xml:space="preserve">(please see the elections rules and regulations page for this) </w:t>
            </w:r>
          </w:p>
        </w:tc>
        <w:tc>
          <w:tcPr>
            <w:tcW w:w="5715" w:type="dxa"/>
            <w:tcMar/>
          </w:tcPr>
          <w:p w:rsidRPr="00054C95" w:rsidR="00054C95" w:rsidP="2E021D1B" w:rsidRDefault="00054C95" w14:paraId="34943D77" w14:textId="33828E1D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Candidates must not undermine the fair and democratic running of elections.</w:t>
            </w:r>
          </w:p>
        </w:tc>
      </w:tr>
      <w:tr w:rsidRPr="004F0CD9" w:rsidR="00054C95" w:rsidTr="2E021D1B" w14:paraId="1393585B" w14:textId="77777777">
        <w:trPr>
          <w:trHeight w:val="1110"/>
        </w:trPr>
        <w:tc>
          <w:tcPr>
            <w:tcW w:w="4328" w:type="dxa"/>
            <w:tcMar/>
          </w:tcPr>
          <w:p w:rsidRPr="004F0CD9" w:rsidR="00054C95" w:rsidP="2E021D1B" w:rsidRDefault="00054C95" w14:paraId="3DD010E7" w14:textId="77777777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</w:rPr>
              <w:t xml:space="preserve">Evidence of breach </w:t>
            </w:r>
            <w:r w:rsidRPr="2E021D1B" w:rsidR="00054C95">
              <w:rPr>
                <w:rFonts w:ascii="Aptos" w:hAnsi="Aptos" w:eastAsia="Aptos" w:cs="Aptos"/>
              </w:rPr>
              <w:t xml:space="preserve">(please attach any </w:t>
            </w:r>
            <w:r w:rsidRPr="2E021D1B" w:rsidR="00054C95">
              <w:rPr>
                <w:rFonts w:ascii="Aptos" w:hAnsi="Aptos" w:eastAsia="Aptos" w:cs="Aptos"/>
              </w:rPr>
              <w:t>additional</w:t>
            </w:r>
            <w:r w:rsidRPr="2E021D1B" w:rsidR="00054C95">
              <w:rPr>
                <w:rFonts w:ascii="Aptos" w:hAnsi="Aptos" w:eastAsia="Aptos" w:cs="Aptos"/>
              </w:rPr>
              <w:t xml:space="preserve"> evidence to your email/ attach to paper copy of this form)</w:t>
            </w:r>
            <w:r w:rsidRPr="2E021D1B" w:rsidR="00054C95">
              <w:rPr>
                <w:rFonts w:ascii="Aptos" w:hAnsi="Aptos" w:eastAsia="Aptos" w:cs="Aptos"/>
                <w:b w:val="1"/>
                <w:bCs w:val="1"/>
              </w:rPr>
              <w:t xml:space="preserve">: </w:t>
            </w:r>
          </w:p>
          <w:p w:rsidRPr="004F0CD9" w:rsidR="00054C95" w:rsidP="2E021D1B" w:rsidRDefault="00054C95" w14:paraId="72254E7F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  <w:tc>
          <w:tcPr>
            <w:tcW w:w="5715" w:type="dxa"/>
            <w:tcMar/>
          </w:tcPr>
          <w:p w:rsidRPr="00054C95" w:rsidR="00054C95" w:rsidP="2E021D1B" w:rsidRDefault="00054C95" w14:paraId="1C416383" w14:textId="1FA13FF4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Kindly find screenshots attached to email </w:t>
            </w:r>
          </w:p>
        </w:tc>
      </w:tr>
      <w:tr w:rsidRPr="004F0CD9" w:rsidR="00054C95" w:rsidTr="2E021D1B" w14:paraId="40DA3818" w14:textId="77777777">
        <w:trPr>
          <w:trHeight w:val="5805"/>
        </w:trPr>
        <w:tc>
          <w:tcPr>
            <w:tcW w:w="4328" w:type="dxa"/>
            <w:tcMar/>
          </w:tcPr>
          <w:p w:rsidRPr="004F0CD9" w:rsidR="00054C95" w:rsidP="2E021D1B" w:rsidRDefault="00054C95" w14:paraId="16B164A4" w14:textId="77777777">
            <w:pPr>
              <w:pStyle w:val="NormalWeb"/>
              <w:shd w:val="clear" w:color="auto" w:fill="FFFFFF" w:themeFill="background1"/>
              <w:jc w:val="both"/>
              <w:rPr>
                <w:rFonts w:ascii="Aptos" w:hAnsi="Aptos" w:eastAsia="Aptos" w:cs="Aptos"/>
              </w:rPr>
            </w:pPr>
            <w:r w:rsidRPr="2E021D1B" w:rsidR="00054C95">
              <w:rPr>
                <w:rFonts w:ascii="Aptos" w:hAnsi="Aptos" w:eastAsia="Aptos" w:cs="Aptos"/>
                <w:b w:val="1"/>
                <w:bCs w:val="1"/>
              </w:rPr>
              <w:t xml:space="preserve">Details of complaint: </w:t>
            </w:r>
          </w:p>
          <w:p w:rsidRPr="004F0CD9" w:rsidR="00054C95" w:rsidP="2E021D1B" w:rsidRDefault="00054C95" w14:paraId="2E6EA94B" w14:textId="77777777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49AAC4"/>
                <w:lang w:eastAsia="en-GB"/>
              </w:rPr>
            </w:pPr>
          </w:p>
        </w:tc>
        <w:tc>
          <w:tcPr>
            <w:tcW w:w="5715" w:type="dxa"/>
            <w:tcMar/>
          </w:tcPr>
          <w:p w:rsidRPr="00054C95" w:rsidR="00054C95" w:rsidP="2E021D1B" w:rsidRDefault="00054C95" w14:paraId="6661612F" w14:textId="3833777B">
            <w:pPr>
              <w:spacing w:before="100" w:beforeAutospacing="on" w:after="100" w:afterAutospacing="on"/>
              <w:jc w:val="both"/>
              <w:rPr>
                <w:rFonts w:ascii="Aptos" w:hAnsi="Aptos" w:eastAsia="Aptos" w:cs="Aptos"/>
                <w:color w:val="000000" w:themeColor="text1"/>
                <w:lang w:eastAsia="en-GB"/>
              </w:rPr>
            </w:pP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On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28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vertAlign w:val="superscript"/>
                <w:lang w:eastAsia="en-GB"/>
              </w:rPr>
              <w:t>th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October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, I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was at the Cool bar in the 02 Arena.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Whilst there, I was handed a cardboard photo frame and asked to pose for a picture. I thought that this was a promo tool for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Cool Bar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. Today, I found this photo on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Instagram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and realised that the frame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said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‘vote for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Mickey Mouse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– I have!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’.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I was not happy at all with this, as I will not be voting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for Mickey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Mouse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and I think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it’s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very misleading for this to say so on social media. The photo is still there, despite me having sent a message to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Mickey Mouse to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tell him to take this down.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I think that this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is in breach of the guiding principles, as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Mickey Mouse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is misrepresenting my vote, which should be secret unless I chose to reveal it. I feel like I was tricked into holding the sign, and it should be clear that candidates should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be always fully open and transparent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during their campaign.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I’m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also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annoyed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they 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>haven’t</w:t>
            </w:r>
            <w:r w:rsidRPr="2E021D1B" w:rsidR="00054C95">
              <w:rPr>
                <w:rFonts w:ascii="Aptos" w:hAnsi="Aptos" w:eastAsia="Aptos" w:cs="Aptos"/>
                <w:color w:val="000000" w:themeColor="text1" w:themeTint="FF" w:themeShade="FF"/>
                <w:lang w:eastAsia="en-GB"/>
              </w:rPr>
              <w:t xml:space="preserve"> taken down the photo – can you make them do this?</w:t>
            </w:r>
          </w:p>
        </w:tc>
      </w:tr>
    </w:tbl>
    <w:p w:rsidRPr="004F0CD9" w:rsidR="00054C95" w:rsidP="2E021D1B" w:rsidRDefault="00054C95" w14:paraId="0EA6B967" w14:textId="77777777">
      <w:pPr>
        <w:spacing w:before="100" w:beforeAutospacing="on" w:after="100" w:afterAutospacing="on"/>
        <w:ind w:left="360"/>
        <w:jc w:val="both"/>
        <w:rPr>
          <w:rFonts w:ascii="Aptos" w:hAnsi="Aptos" w:eastAsia="Aptos" w:cs="Aptos"/>
          <w:color w:val="49AAC4"/>
          <w:lang w:eastAsia="en-GB"/>
        </w:rPr>
      </w:pPr>
    </w:p>
    <w:p w:rsidR="00054C95" w:rsidP="2E021D1B" w:rsidRDefault="00054C95" w14:paraId="600AC967" w14:textId="77777777">
      <w:pPr>
        <w:rPr>
          <w:rFonts w:ascii="Aptos" w:hAnsi="Aptos" w:eastAsia="Aptos" w:cs="Aptos"/>
        </w:rPr>
      </w:pPr>
    </w:p>
    <w:sectPr w:rsidR="00054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139" w:rsidP="00054C95" w:rsidRDefault="00C53139" w14:paraId="311B7CF7" w14:textId="77777777">
      <w:r>
        <w:separator/>
      </w:r>
    </w:p>
  </w:endnote>
  <w:endnote w:type="continuationSeparator" w:id="0">
    <w:p w:rsidR="00C53139" w:rsidP="00054C95" w:rsidRDefault="00C53139" w14:paraId="3B9C6C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C95" w:rsidRDefault="00054C95" w14:paraId="73CB63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C95" w:rsidRDefault="00054C95" w14:paraId="4AA5C04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C95" w:rsidRDefault="00054C95" w14:paraId="073CD4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139" w:rsidP="00054C95" w:rsidRDefault="00C53139" w14:paraId="07026798" w14:textId="77777777">
      <w:r>
        <w:separator/>
      </w:r>
    </w:p>
  </w:footnote>
  <w:footnote w:type="continuationSeparator" w:id="0">
    <w:p w:rsidR="00C53139" w:rsidP="00054C95" w:rsidRDefault="00C53139" w14:paraId="4B336E7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C95" w:rsidRDefault="00C53139" w14:paraId="382819D5" w14:textId="570B4E18">
    <w:pPr>
      <w:pStyle w:val="Header"/>
    </w:pPr>
    <w:r>
      <w:rPr>
        <w:noProof/>
      </w:rPr>
      <w:pict w14:anchorId="67BFD2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style="position:absolute;margin-left:0;margin-top:0;width:509pt;height:127.25pt;rotation:315;z-index:-251642880;mso-wrap-edited:f;mso-width-percent:0;mso-height-percent:0;mso-position-horizontal:center;mso-position-horizontal-relative:margin;mso-position-vertical:center;mso-position-vertical-relative:margin;mso-width-percent:0;mso-height-percent:0" alt="" o:allowincell="f" fillcolor="silver" stroked="f" type="#_x0000_t136">
          <v:textpath style="font-family:&quot;Calibri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C95" w:rsidRDefault="00C53139" w14:paraId="79AF7AB1" w14:textId="558939E4">
    <w:pPr>
      <w:pStyle w:val="Header"/>
    </w:pPr>
    <w:r>
      <w:rPr>
        <w:noProof/>
      </w:rPr>
      <w:pict w14:anchorId="0C7EB0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style="position:absolute;margin-left:0;margin-top:0;width:509pt;height:127.25pt;rotation:315;z-index:-251640832;mso-wrap-edited:f;mso-width-percent:0;mso-height-percent:0;mso-position-horizontal:center;mso-position-horizontal-relative:margin;mso-position-vertical:center;mso-position-vertical-relative:margin;mso-width-percent:0;mso-height-percent:0" alt="" o:allowincell="f" fillcolor="silver" stroked="f" type="#_x0000_t136">
          <v:textpath style="font-family:&quot;Calibri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C95" w:rsidRDefault="00C53139" w14:paraId="531E095B" w14:textId="722A0BFF">
    <w:pPr>
      <w:pStyle w:val="Header"/>
    </w:pPr>
    <w:r>
      <w:rPr>
        <w:noProof/>
      </w:rPr>
      <w:pict w14:anchorId="521B1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style="position:absolute;margin-left:0;margin-top:0;width:509pt;height:127.25pt;rotation:315;z-index:-251644928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textpath style="font-family:&quot;Calibri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790D"/>
    <w:multiLevelType w:val="multilevel"/>
    <w:tmpl w:val="931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5728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5"/>
    <w:rsid w:val="00054C95"/>
    <w:rsid w:val="000626A4"/>
    <w:rsid w:val="00457757"/>
    <w:rsid w:val="00C23979"/>
    <w:rsid w:val="00C53139"/>
    <w:rsid w:val="0317C51D"/>
    <w:rsid w:val="0E6BF985"/>
    <w:rsid w:val="10299E9B"/>
    <w:rsid w:val="19E73D18"/>
    <w:rsid w:val="221CC077"/>
    <w:rsid w:val="2E021D1B"/>
    <w:rsid w:val="3C7B20F2"/>
    <w:rsid w:val="45184796"/>
    <w:rsid w:val="4AAEE53D"/>
    <w:rsid w:val="50C3E6A5"/>
    <w:rsid w:val="6251708D"/>
    <w:rsid w:val="78C99EB6"/>
    <w:rsid w:val="7A2A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B3960"/>
  <w15:chartTrackingRefBased/>
  <w15:docId w15:val="{032338C2-AF6C-3046-95BA-DEBC6F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C9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table" w:styleId="TableGrid">
    <w:name w:val="Table Grid"/>
    <w:basedOn w:val="TableNormal"/>
    <w:uiPriority w:val="39"/>
    <w:rsid w:val="00054C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4C9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4C95"/>
  </w:style>
  <w:style w:type="paragraph" w:styleId="Footer">
    <w:name w:val="footer"/>
    <w:basedOn w:val="Normal"/>
    <w:link w:val="FooterChar"/>
    <w:uiPriority w:val="99"/>
    <w:unhideWhenUsed/>
    <w:rsid w:val="00054C9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5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A8AC0A90B5A41BFED4390490B9069" ma:contentTypeVersion="18" ma:contentTypeDescription="Create a new document." ma:contentTypeScope="" ma:versionID="725c51435500cedf1b1498c6586f0e3a">
  <xsd:schema xmlns:xsd="http://www.w3.org/2001/XMLSchema" xmlns:xs="http://www.w3.org/2001/XMLSchema" xmlns:p="http://schemas.microsoft.com/office/2006/metadata/properties" xmlns:ns2="c31da257-d07f-4aee-b2ac-f14cdec63696" xmlns:ns3="d41385b8-40b7-4ee1-915f-a768f45523b6" targetNamespace="http://schemas.microsoft.com/office/2006/metadata/properties" ma:root="true" ma:fieldsID="558f521d6c9fd370aafc73eadbd460a4" ns2:_="" ns3:_="">
    <xsd:import namespace="c31da257-d07f-4aee-b2ac-f14cdec63696"/>
    <xsd:import namespace="d41385b8-40b7-4ee1-915f-a768f4552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a257-d07f-4aee-b2ac-f14cdec6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601e38-4fae-43f1-aaaa-2ce173c4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85b8-40b7-4ee1-915f-a768f4552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86f314-44d8-43fb-aef4-d3565d57f6a7}" ma:internalName="TaxCatchAll" ma:showField="CatchAllData" ma:web="d41385b8-40b7-4ee1-915f-a768f4552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da257-d07f-4aee-b2ac-f14cdec63696">
      <Terms xmlns="http://schemas.microsoft.com/office/infopath/2007/PartnerControls"/>
    </lcf76f155ced4ddcb4097134ff3c332f>
    <TaxCatchAll xmlns="d41385b8-40b7-4ee1-915f-a768f45523b6" xsi:nil="true"/>
  </documentManagement>
</p:properties>
</file>

<file path=customXml/itemProps1.xml><?xml version="1.0" encoding="utf-8"?>
<ds:datastoreItem xmlns:ds="http://schemas.openxmlformats.org/officeDocument/2006/customXml" ds:itemID="{F30955C0-4665-48E0-B660-36C739F7B07B}"/>
</file>

<file path=customXml/itemProps2.xml><?xml version="1.0" encoding="utf-8"?>
<ds:datastoreItem xmlns:ds="http://schemas.openxmlformats.org/officeDocument/2006/customXml" ds:itemID="{2CD456C4-4C62-4504-916A-29DDBF9EBD1E}"/>
</file>

<file path=customXml/itemProps3.xml><?xml version="1.0" encoding="utf-8"?>
<ds:datastoreItem xmlns:ds="http://schemas.openxmlformats.org/officeDocument/2006/customXml" ds:itemID="{2A160470-4AF6-4AF8-8989-507F67249F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Lydia Amusan</dc:creator>
  <keywords/>
  <dc:description/>
  <lastModifiedBy>Ceewhy Ochoga</lastModifiedBy>
  <revision>4</revision>
  <dcterms:created xsi:type="dcterms:W3CDTF">2023-01-24T10:16:00.0000000Z</dcterms:created>
  <dcterms:modified xsi:type="dcterms:W3CDTF">2024-12-16T12:50:56.1672832Z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0x01010073EA8AC0A90B5A41BFED4390490B9069</vt:lpwstr>
  </property>
  <property fmtid="{D5CDD505-2E9C-101B-9397-08002B2CF9AE}" pid="3" name="MediaServiceImageTags">
    <vt:lpwstr/>
  </property>
</Properties>
</file>